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A57" w:rsidRDefault="00EF5A57" w:rsidP="009C3F75">
      <w:pPr>
        <w:spacing w:before="60"/>
        <w:ind w:right="107"/>
        <w:jc w:val="right"/>
        <w:rPr>
          <w:spacing w:val="-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37465</wp:posOffset>
            </wp:positionV>
            <wp:extent cx="6619875" cy="9357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A57" w:rsidRDefault="00EF5A57" w:rsidP="009C3F75">
      <w:pPr>
        <w:spacing w:before="60"/>
        <w:ind w:right="107"/>
        <w:jc w:val="right"/>
        <w:rPr>
          <w:spacing w:val="-1"/>
          <w:sz w:val="24"/>
          <w:szCs w:val="24"/>
        </w:rPr>
      </w:pPr>
    </w:p>
    <w:p w:rsidR="00EF5A57" w:rsidRDefault="00EF5A57" w:rsidP="009C3F75">
      <w:pPr>
        <w:spacing w:before="60"/>
        <w:ind w:right="107"/>
        <w:jc w:val="right"/>
        <w:rPr>
          <w:spacing w:val="-1"/>
          <w:sz w:val="24"/>
          <w:szCs w:val="24"/>
        </w:rPr>
      </w:pPr>
    </w:p>
    <w:p w:rsidR="00EF5A57" w:rsidRDefault="00EF5A57" w:rsidP="009C3F75">
      <w:pPr>
        <w:spacing w:before="60"/>
        <w:ind w:right="107"/>
        <w:jc w:val="right"/>
        <w:rPr>
          <w:spacing w:val="-1"/>
          <w:sz w:val="24"/>
          <w:szCs w:val="24"/>
        </w:rPr>
      </w:pPr>
    </w:p>
    <w:p w:rsidR="00EF5A57" w:rsidRDefault="00EF5A57" w:rsidP="009C3F75">
      <w:pPr>
        <w:spacing w:before="60"/>
        <w:ind w:right="107"/>
        <w:jc w:val="right"/>
        <w:rPr>
          <w:spacing w:val="-1"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456"/>
        <w:gridCol w:w="1831"/>
        <w:gridCol w:w="2362"/>
      </w:tblGrid>
      <w:tr w:rsidR="00AE2340">
        <w:trPr>
          <w:trHeight w:val="2277"/>
        </w:trPr>
        <w:tc>
          <w:tcPr>
            <w:tcW w:w="560" w:type="dxa"/>
          </w:tcPr>
          <w:p w:rsidR="00AE2340" w:rsidRDefault="00AE2340">
            <w:pPr>
              <w:pStyle w:val="TableParagraph"/>
              <w:ind w:left="0"/>
              <w:rPr>
                <w:b/>
                <w:sz w:val="26"/>
              </w:rPr>
            </w:pPr>
            <w:bookmarkStart w:id="0" w:name="_GoBack"/>
            <w:bookmarkEnd w:id="0"/>
          </w:p>
          <w:p w:rsidR="00AE2340" w:rsidRDefault="00AE2340">
            <w:pPr>
              <w:pStyle w:val="TableParagraph"/>
              <w:ind w:left="0"/>
              <w:rPr>
                <w:b/>
                <w:sz w:val="26"/>
              </w:rPr>
            </w:pPr>
          </w:p>
          <w:p w:rsidR="00AE2340" w:rsidRDefault="00AE2340"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 w:rsidR="00AE2340" w:rsidRDefault="00F97AF0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 заседаний методических объединений</w:t>
            </w:r>
          </w:p>
          <w:p w:rsidR="00AE2340" w:rsidRDefault="00F97A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предметников:</w:t>
            </w:r>
          </w:p>
          <w:p w:rsidR="00AE2340" w:rsidRDefault="00F97AF0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right="38" w:firstLine="60"/>
              <w:rPr>
                <w:sz w:val="24"/>
              </w:rPr>
            </w:pPr>
            <w:r>
              <w:rPr>
                <w:sz w:val="24"/>
              </w:rPr>
              <w:t xml:space="preserve">анализ структуры и содержания образцов </w:t>
            </w:r>
            <w:proofErr w:type="spellStart"/>
            <w:r>
              <w:rPr>
                <w:sz w:val="24"/>
              </w:rPr>
              <w:t>КИМов</w:t>
            </w:r>
            <w:proofErr w:type="spellEnd"/>
            <w:r>
              <w:rPr>
                <w:sz w:val="24"/>
              </w:rPr>
              <w:t xml:space="preserve"> ЕГЭ по 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AE2340" w:rsidRDefault="00F97AF0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right="46" w:firstLine="60"/>
              <w:rPr>
                <w:sz w:val="24"/>
              </w:rPr>
            </w:pPr>
            <w:r>
              <w:rPr>
                <w:sz w:val="24"/>
              </w:rPr>
              <w:t>методическая, организационная, информационная поддержка учителей, участвующих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AE2340" w:rsidRDefault="00F97AF0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right="1109" w:firstLine="60"/>
              <w:rPr>
                <w:sz w:val="24"/>
              </w:rPr>
            </w:pPr>
            <w:r>
              <w:rPr>
                <w:sz w:val="24"/>
              </w:rPr>
              <w:t>анализ решений учебно-тренировочных материалов по подготовке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AE2340" w:rsidRDefault="00F97A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 плану МО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AE2340" w:rsidRDefault="00F97AF0">
            <w:pPr>
              <w:pStyle w:val="TableParagraph"/>
              <w:ind w:left="41" w:right="858"/>
              <w:rPr>
                <w:sz w:val="24"/>
              </w:rPr>
            </w:pPr>
            <w:r>
              <w:rPr>
                <w:sz w:val="24"/>
              </w:rPr>
              <w:t>методических объединений</w:t>
            </w:r>
          </w:p>
        </w:tc>
      </w:tr>
      <w:tr w:rsidR="00AE2340">
        <w:trPr>
          <w:trHeight w:val="837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6" w:type="dxa"/>
          </w:tcPr>
          <w:p w:rsidR="00AE2340" w:rsidRDefault="00F97AF0" w:rsidP="00A55BCE">
            <w:pPr>
              <w:pStyle w:val="TableParagraph"/>
              <w:ind w:right="31" w:firstLine="60"/>
              <w:jc w:val="both"/>
              <w:rPr>
                <w:sz w:val="24"/>
              </w:rPr>
            </w:pPr>
            <w:r>
              <w:rPr>
                <w:sz w:val="24"/>
              </w:rPr>
              <w:t>Участие учителей, преподающих в 10-11х классах в работе постоянно действующих семинаров по подготовке к ЕГЭ (часть «С»).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ind w:left="478" w:right="468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Учителя- предметники,</w:t>
            </w:r>
          </w:p>
          <w:p w:rsidR="00AE2340" w:rsidRDefault="00F97AF0">
            <w:pPr>
              <w:pStyle w:val="TableParagraph"/>
              <w:ind w:left="42" w:right="3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</w:tr>
      <w:tr w:rsidR="00AE2340">
        <w:trPr>
          <w:trHeight w:val="858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tabs>
                <w:tab w:val="left" w:pos="2889"/>
              </w:tabs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  <w:t>учителей-предметников,</w:t>
            </w:r>
          </w:p>
          <w:p w:rsidR="00AE2340" w:rsidRDefault="00F97AF0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классных руководителей по актуальным проблемам научно-методического сопровождения ЕГЭ.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40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1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142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tabs>
                <w:tab w:val="left" w:pos="1958"/>
                <w:tab w:val="left" w:pos="3826"/>
                <w:tab w:val="left" w:pos="4322"/>
              </w:tabs>
              <w:ind w:right="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выпускниками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учителями </w:t>
            </w:r>
            <w:r>
              <w:rPr>
                <w:sz w:val="24"/>
              </w:rPr>
              <w:t>интернет-технологий при подготовке к сдаче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ind w:left="261" w:right="25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ОУ Учителя-</w:t>
            </w:r>
          </w:p>
          <w:p w:rsidR="00AE2340" w:rsidRDefault="00F97AF0">
            <w:pPr>
              <w:pStyle w:val="TableParagraph"/>
              <w:ind w:left="247" w:right="234" w:hanging="4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предметники, руководители МО</w:t>
            </w:r>
          </w:p>
        </w:tc>
      </w:tr>
      <w:tr w:rsidR="00AE2340">
        <w:trPr>
          <w:trHeight w:val="830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 с учителями–предметниками, выпускники</w:t>
            </w:r>
          </w:p>
          <w:p w:rsidR="00AE2340" w:rsidRDefault="00F97AF0" w:rsidP="00CB500F">
            <w:pPr>
              <w:pStyle w:val="TableParagraph"/>
              <w:spacing w:line="27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которых показали низкие результаты ЕГЭ в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году.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3" w:lineRule="exact"/>
              <w:ind w:left="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565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 региональных проверочных работ в 9,</w:t>
            </w:r>
          </w:p>
          <w:p w:rsidR="00AE2340" w:rsidRDefault="00F97AF0" w:rsidP="00A55BC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A55BCE">
              <w:rPr>
                <w:sz w:val="24"/>
              </w:rPr>
              <w:t>1</w:t>
            </w:r>
            <w:r>
              <w:rPr>
                <w:sz w:val="24"/>
              </w:rPr>
              <w:t xml:space="preserve"> классах </w:t>
            </w:r>
          </w:p>
        </w:tc>
        <w:tc>
          <w:tcPr>
            <w:tcW w:w="1831" w:type="dxa"/>
          </w:tcPr>
          <w:p w:rsidR="00AE2340" w:rsidRDefault="00F97AF0" w:rsidP="00CB50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Ноябрь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306"/>
        </w:trPr>
        <w:tc>
          <w:tcPr>
            <w:tcW w:w="10209" w:type="dxa"/>
            <w:gridSpan w:val="4"/>
          </w:tcPr>
          <w:p w:rsidR="00AE2340" w:rsidRDefault="00F97AF0">
            <w:pPr>
              <w:pStyle w:val="TableParagraph"/>
              <w:spacing w:line="268" w:lineRule="exact"/>
              <w:ind w:left="2182" w:right="2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Аналитическая деятельность. Мониторинг.</w:t>
            </w:r>
          </w:p>
        </w:tc>
      </w:tr>
      <w:tr w:rsidR="00AE2340">
        <w:trPr>
          <w:trHeight w:val="866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456" w:type="dxa"/>
          </w:tcPr>
          <w:p w:rsidR="00AE2340" w:rsidRDefault="00F97AF0" w:rsidP="00CB500F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Анализ результатов ГИА в форме ЕГЭ–20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и определение задач на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>/202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уч. год;</w:t>
            </w:r>
          </w:p>
        </w:tc>
        <w:tc>
          <w:tcPr>
            <w:tcW w:w="1831" w:type="dxa"/>
          </w:tcPr>
          <w:p w:rsidR="00AE2340" w:rsidRDefault="00F97AF0" w:rsidP="00A55BCE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Август 20</w:t>
            </w:r>
            <w:r w:rsidR="00A55BCE">
              <w:rPr>
                <w:sz w:val="24"/>
              </w:rPr>
              <w:t>20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3" w:lineRule="exact"/>
              <w:ind w:left="40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3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865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tabs>
                <w:tab w:val="left" w:pos="2757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 xml:space="preserve">Педагогический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  <w:t xml:space="preserve">«Вариативные формы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методы подготовки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3" w:lineRule="exact"/>
              <w:ind w:left="56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3" w:lineRule="exact"/>
              <w:ind w:left="40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4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руководители МО</w:t>
            </w:r>
          </w:p>
        </w:tc>
      </w:tr>
      <w:tr w:rsidR="00AE2340">
        <w:trPr>
          <w:trHeight w:val="1106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5456" w:type="dxa"/>
          </w:tcPr>
          <w:p w:rsidR="00AE2340" w:rsidRDefault="00A55BCE">
            <w:pPr>
              <w:pStyle w:val="TableParagraph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 w:rsidR="00F97AF0">
              <w:rPr>
                <w:sz w:val="24"/>
              </w:rPr>
              <w:t xml:space="preserve"> методического совета и совещание при директоре по теме «Анализ диагностических работ ЕГЭ по русскому языку и математике»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3" w:lineRule="exact"/>
              <w:ind w:left="40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4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учителя предметники</w:t>
            </w:r>
          </w:p>
        </w:tc>
      </w:tr>
      <w:tr w:rsidR="00AE2340">
        <w:trPr>
          <w:trHeight w:val="866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Заседания школьных методических объединений</w:t>
            </w:r>
          </w:p>
          <w:p w:rsidR="00AE2340" w:rsidRDefault="00F97AF0">
            <w:pPr>
              <w:pStyle w:val="TableParagraph"/>
              <w:ind w:right="14"/>
              <w:rPr>
                <w:sz w:val="24"/>
              </w:rPr>
            </w:pPr>
            <w:r>
              <w:rPr>
                <w:sz w:val="24"/>
              </w:rPr>
              <w:t>«Анализ методической работы в школе по вопросам ЕГЭ».</w:t>
            </w:r>
          </w:p>
        </w:tc>
        <w:tc>
          <w:tcPr>
            <w:tcW w:w="1831" w:type="dxa"/>
          </w:tcPr>
          <w:p w:rsidR="00AE2340" w:rsidRDefault="00F97AF0" w:rsidP="00CB50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ноябрь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</w:tr>
      <w:tr w:rsidR="00AE2340">
        <w:trPr>
          <w:trHeight w:val="1103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 совещания с учителями русского</w:t>
            </w:r>
          </w:p>
          <w:p w:rsidR="00AE2340" w:rsidRDefault="00F97AF0" w:rsidP="00CB500F">
            <w:pPr>
              <w:pStyle w:val="TableParagraph"/>
              <w:spacing w:line="270" w:lineRule="atLeast"/>
              <w:ind w:right="70"/>
              <w:rPr>
                <w:sz w:val="24"/>
              </w:rPr>
            </w:pPr>
            <w:r>
              <w:rPr>
                <w:sz w:val="24"/>
              </w:rPr>
              <w:t>языка, математики и классными руководителями 11-х классов «Организация и проведение ЕГЭ в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году: проблемы и перспективы»</w:t>
            </w:r>
          </w:p>
        </w:tc>
        <w:tc>
          <w:tcPr>
            <w:tcW w:w="1831" w:type="dxa"/>
          </w:tcPr>
          <w:p w:rsidR="00AE2340" w:rsidRDefault="00F97AF0" w:rsidP="00CB50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74" w:right="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3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3864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повышению уровня</w:t>
            </w:r>
          </w:p>
          <w:p w:rsidR="00AE2340" w:rsidRDefault="00F97AF0">
            <w:pPr>
              <w:pStyle w:val="TableParagraph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информированности, соблюдению и выполнению требований нормативно-правовых документов, регламентирующих 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  <w:p w:rsidR="00AE2340" w:rsidRDefault="00F97AF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 этой целью провести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мониторинг:</w:t>
            </w:r>
          </w:p>
          <w:p w:rsidR="00AE2340" w:rsidRDefault="00F97AF0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готовности выпускников 11х классов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</w:p>
          <w:p w:rsidR="00AE2340" w:rsidRDefault="00F97AF0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</w:tabs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нормативно-правовой базы, регламентирующей проведение государственной (итоговой) аттестации по технологиям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AE2340" w:rsidRDefault="00F97AF0">
            <w:pPr>
              <w:pStyle w:val="TableParagraph"/>
              <w:spacing w:line="270" w:lineRule="atLeast"/>
              <w:ind w:right="31" w:firstLine="60"/>
              <w:jc w:val="both"/>
              <w:rPr>
                <w:sz w:val="24"/>
              </w:rPr>
            </w:pPr>
            <w:r>
              <w:rPr>
                <w:sz w:val="24"/>
              </w:rPr>
              <w:t>-изучение состояния информированности обучающихся и участников образовательного процесса о правилах и порядке участия в сдаче ЕГЭ.</w:t>
            </w:r>
          </w:p>
        </w:tc>
        <w:tc>
          <w:tcPr>
            <w:tcW w:w="1831" w:type="dxa"/>
          </w:tcPr>
          <w:p w:rsidR="00AE2340" w:rsidRDefault="00F97AF0" w:rsidP="00CB500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Февраль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41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AE2340" w:rsidRDefault="00F97AF0">
            <w:pPr>
              <w:pStyle w:val="TableParagraph"/>
              <w:ind w:left="38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4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классные руководители, руководители МО</w:t>
            </w:r>
          </w:p>
        </w:tc>
      </w:tr>
    </w:tbl>
    <w:p w:rsidR="00AE2340" w:rsidRDefault="00AE2340">
      <w:pPr>
        <w:jc w:val="center"/>
        <w:rPr>
          <w:sz w:val="24"/>
        </w:rPr>
        <w:sectPr w:rsidR="00AE2340">
          <w:pgSz w:w="11910" w:h="16840"/>
          <w:pgMar w:top="560" w:right="5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456"/>
        <w:gridCol w:w="1831"/>
        <w:gridCol w:w="2362"/>
      </w:tblGrid>
      <w:tr w:rsidR="00AE2340">
        <w:trPr>
          <w:trHeight w:val="865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22" w:right="128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Работа с классными руководителями. Мониторинг</w:t>
            </w:r>
          </w:p>
          <w:p w:rsidR="00AE2340" w:rsidRDefault="00F97AF0">
            <w:pPr>
              <w:pStyle w:val="TableParagraph"/>
              <w:ind w:left="40" w:right="153"/>
              <w:rPr>
                <w:sz w:val="24"/>
              </w:rPr>
            </w:pPr>
            <w:r>
              <w:rPr>
                <w:sz w:val="24"/>
              </w:rPr>
              <w:t>успеваемости по предметам по выбору в форме ЕГЭ. Контроль подготовки к ЕГЭ.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77" w:right="60" w:hanging="1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учителя предметники</w:t>
            </w:r>
          </w:p>
        </w:tc>
      </w:tr>
      <w:tr w:rsidR="00AE2340">
        <w:trPr>
          <w:trHeight w:val="460"/>
        </w:trPr>
        <w:tc>
          <w:tcPr>
            <w:tcW w:w="560" w:type="dxa"/>
          </w:tcPr>
          <w:p w:rsidR="00AE2340" w:rsidRDefault="00AE23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9" w:type="dxa"/>
            <w:gridSpan w:val="3"/>
          </w:tcPr>
          <w:p w:rsidR="00AE2340" w:rsidRDefault="00F97AF0" w:rsidP="00A55BCE">
            <w:pPr>
              <w:pStyle w:val="TableParagraph"/>
              <w:spacing w:line="265" w:lineRule="exact"/>
              <w:ind w:left="2049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Работа с учащимися 9-х,11-х классов.</w:t>
            </w:r>
          </w:p>
        </w:tc>
      </w:tr>
      <w:tr w:rsidR="00AE2340">
        <w:trPr>
          <w:trHeight w:val="865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1" w:lineRule="exact"/>
              <w:ind w:left="22" w:right="12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tabs>
                <w:tab w:val="left" w:pos="2707"/>
                <w:tab w:val="left" w:pos="4731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Целенаправленная,</w:t>
            </w:r>
            <w:r>
              <w:rPr>
                <w:sz w:val="24"/>
              </w:rPr>
              <w:tab/>
              <w:t>планомерная</w:t>
            </w:r>
            <w:r>
              <w:rPr>
                <w:sz w:val="24"/>
              </w:rPr>
              <w:tab/>
              <w:t>работа</w:t>
            </w:r>
          </w:p>
          <w:p w:rsidR="00AE2340" w:rsidRDefault="00F97AF0">
            <w:pPr>
              <w:pStyle w:val="TableParagraph"/>
              <w:tabs>
                <w:tab w:val="left" w:pos="2476"/>
              </w:tabs>
              <w:ind w:left="40" w:right="36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z w:val="24"/>
              </w:rPr>
              <w:tab/>
              <w:t>и проведение консультаций по подготовке учащихся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831" w:type="dxa"/>
          </w:tcPr>
          <w:p w:rsidR="00AE2340" w:rsidRDefault="00F97AF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</w:tcPr>
          <w:p w:rsidR="00AE2340" w:rsidRDefault="00F97AF0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</w:p>
        </w:tc>
      </w:tr>
      <w:tr w:rsidR="00AE2340">
        <w:trPr>
          <w:trHeight w:val="2483"/>
        </w:trPr>
        <w:tc>
          <w:tcPr>
            <w:tcW w:w="560" w:type="dxa"/>
            <w:tcBorders>
              <w:bottom w:val="single" w:sz="6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22" w:right="12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456" w:type="dxa"/>
            <w:tcBorders>
              <w:bottom w:val="single" w:sz="6" w:space="0" w:color="000000"/>
            </w:tcBorders>
          </w:tcPr>
          <w:p w:rsidR="00AE2340" w:rsidRDefault="00F97AF0">
            <w:pPr>
              <w:pStyle w:val="TableParagraph"/>
              <w:numPr>
                <w:ilvl w:val="0"/>
                <w:numId w:val="1"/>
              </w:numPr>
              <w:tabs>
                <w:tab w:val="left" w:pos="216"/>
              </w:tabs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 с учащимися на уроках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E2340" w:rsidRDefault="00F97AF0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обучению технологии оформления бланков ЕГЭ и работы с демонстрационными версиями ЕГЭ;</w:t>
            </w:r>
          </w:p>
          <w:p w:rsidR="00AE2340" w:rsidRDefault="00F97AF0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ind w:right="29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репетиционных тестирований с целью овладения учащимися методики выполнения тестов-образцов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AE2340" w:rsidRDefault="00F97AF0">
            <w:pPr>
              <w:pStyle w:val="TableParagraph"/>
              <w:numPr>
                <w:ilvl w:val="0"/>
                <w:numId w:val="1"/>
              </w:numPr>
              <w:tabs>
                <w:tab w:val="left" w:pos="552"/>
              </w:tabs>
              <w:ind w:right="32" w:firstLine="6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учащихся с критериями 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оценок.</w:t>
            </w:r>
          </w:p>
          <w:p w:rsidR="00AE2340" w:rsidRDefault="00F97AF0">
            <w:pPr>
              <w:pStyle w:val="TableParagraph"/>
              <w:numPr>
                <w:ilvl w:val="0"/>
                <w:numId w:val="1"/>
              </w:numPr>
              <w:tabs>
                <w:tab w:val="left" w:pos="180"/>
              </w:tabs>
              <w:spacing w:line="271" w:lineRule="exact"/>
              <w:ind w:left="179" w:hanging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заданиями </w:t>
            </w:r>
            <w:proofErr w:type="spellStart"/>
            <w:r>
              <w:rPr>
                <w:sz w:val="24"/>
              </w:rPr>
              <w:t>КИМов</w:t>
            </w:r>
            <w:proofErr w:type="spellEnd"/>
            <w:r>
              <w:rPr>
                <w:sz w:val="24"/>
              </w:rPr>
              <w:t xml:space="preserve"> различной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сложности.</w:t>
            </w:r>
          </w:p>
        </w:tc>
        <w:tc>
          <w:tcPr>
            <w:tcW w:w="1831" w:type="dxa"/>
            <w:tcBorders>
              <w:bottom w:val="single" w:sz="6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AE2340" w:rsidRDefault="00F97AF0">
            <w:pPr>
              <w:pStyle w:val="TableParagraph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AE2340">
        <w:trPr>
          <w:trHeight w:val="1380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tabs>
                <w:tab w:val="left" w:pos="1538"/>
                <w:tab w:val="left" w:pos="2035"/>
                <w:tab w:val="left" w:pos="3553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психологического</w:t>
            </w:r>
          </w:p>
          <w:p w:rsidR="00AE2340" w:rsidRDefault="00F97AF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сопровождения выпускников в период подготовки и 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  <w:p w:rsidR="00AE2340" w:rsidRDefault="00F97AF0">
            <w:pPr>
              <w:pStyle w:val="TableParagraph"/>
              <w:spacing w:line="270" w:lineRule="atLeast"/>
              <w:ind w:right="81"/>
              <w:rPr>
                <w:sz w:val="24"/>
              </w:rPr>
            </w:pPr>
            <w:r>
              <w:rPr>
                <w:sz w:val="24"/>
              </w:rPr>
              <w:t>Подготовка и выпуск памяток «Советы психолога» для выпускников.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35" w:right="27"/>
              <w:jc w:val="center"/>
              <w:rPr>
                <w:sz w:val="24"/>
              </w:rPr>
            </w:pPr>
            <w:r>
              <w:rPr>
                <w:sz w:val="24"/>
              </w:rPr>
              <w:t>октябрь - ноябрь</w:t>
            </w:r>
          </w:p>
          <w:p w:rsidR="00AE2340" w:rsidRDefault="00F97AF0" w:rsidP="00CB500F">
            <w:pPr>
              <w:pStyle w:val="TableParagraph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20" w:right="206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E2340" w:rsidRDefault="00F97AF0">
            <w:pPr>
              <w:pStyle w:val="TableParagraph"/>
              <w:ind w:left="470" w:right="455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AE2340">
        <w:trPr>
          <w:trHeight w:val="551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tabs>
                <w:tab w:val="left" w:pos="1321"/>
                <w:tab w:val="left" w:pos="1979"/>
                <w:tab w:val="left" w:pos="3890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своевременным</w:t>
            </w:r>
            <w:r>
              <w:rPr>
                <w:sz w:val="24"/>
              </w:rPr>
              <w:tab/>
              <w:t>прохождением</w:t>
            </w:r>
          </w:p>
          <w:p w:rsidR="00AE2340" w:rsidRDefault="00F97A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программного материала по учебным предметам.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г.,</w:t>
            </w:r>
          </w:p>
          <w:p w:rsidR="00AE2340" w:rsidRDefault="00F97AF0" w:rsidP="00CB500F">
            <w:pPr>
              <w:pStyle w:val="TableParagraph"/>
              <w:spacing w:line="271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март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spacing w:line="271" w:lineRule="exact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381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 w:rsidP="00A55BCE">
            <w:pPr>
              <w:pStyle w:val="TableParagraph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учащихся 11-х классов в пробном ЕГЭ и ОГЭ по математике, русскому языку.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 w:rsidP="00CB500F">
            <w:pPr>
              <w:pStyle w:val="TableParagraph"/>
              <w:ind w:left="217" w:right="149" w:hanging="36"/>
              <w:rPr>
                <w:sz w:val="24"/>
              </w:rPr>
            </w:pPr>
            <w:r>
              <w:rPr>
                <w:sz w:val="24"/>
              </w:rPr>
              <w:t>Февраль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>, апрель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spacing w:line="270" w:lineRule="atLeast"/>
              <w:ind w:left="72" w:right="60" w:firstLine="5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классные руководители, учителя предметники</w:t>
            </w:r>
          </w:p>
        </w:tc>
      </w:tr>
      <w:tr w:rsidR="00AE2340">
        <w:trPr>
          <w:trHeight w:val="1379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Проведение ежемесячны</w:t>
            </w:r>
            <w:r w:rsidR="00A55BCE">
              <w:rPr>
                <w:sz w:val="24"/>
              </w:rPr>
              <w:t>х</w:t>
            </w:r>
            <w:r>
              <w:rPr>
                <w:sz w:val="24"/>
              </w:rPr>
              <w:t xml:space="preserve">   </w:t>
            </w:r>
            <w:r w:rsidR="009C3F75">
              <w:rPr>
                <w:sz w:val="24"/>
              </w:rPr>
              <w:t>пробных ЕГЭ</w:t>
            </w:r>
            <w:r>
              <w:rPr>
                <w:sz w:val="24"/>
              </w:rPr>
              <w:t xml:space="preserve"> </w:t>
            </w:r>
            <w:r w:rsidR="009C3F75">
              <w:rPr>
                <w:sz w:val="24"/>
              </w:rPr>
              <w:t xml:space="preserve">и ОГЭ </w:t>
            </w:r>
            <w:r w:rsidR="009C3F75">
              <w:rPr>
                <w:spacing w:val="20"/>
                <w:sz w:val="24"/>
              </w:rPr>
              <w:t>по</w:t>
            </w:r>
          </w:p>
          <w:p w:rsidR="00AE2340" w:rsidRDefault="00F97AF0">
            <w:pPr>
              <w:pStyle w:val="TableParagraph"/>
              <w:tabs>
                <w:tab w:val="left" w:pos="2146"/>
                <w:tab w:val="left" w:pos="4778"/>
              </w:tabs>
              <w:ind w:right="25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обязательным и предметам по выбору и мониторинг качества образования на основе результатов</w:t>
            </w:r>
            <w:r>
              <w:rPr>
                <w:sz w:val="24"/>
              </w:rPr>
              <w:tab/>
              <w:t>диагностических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работ,</w:t>
            </w:r>
          </w:p>
          <w:p w:rsidR="00AE2340" w:rsidRDefault="00F97AF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тренировочного и пробного ЕГЭ, ОГЭ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30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48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</w:p>
        </w:tc>
      </w:tr>
      <w:tr w:rsidR="00AE2340">
        <w:trPr>
          <w:trHeight w:val="1379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обучающихся по результатам</w:t>
            </w:r>
          </w:p>
          <w:p w:rsidR="00AE2340" w:rsidRDefault="00F97AF0">
            <w:pPr>
              <w:pStyle w:val="TableParagraph"/>
              <w:spacing w:line="270" w:lineRule="atLeast"/>
              <w:ind w:right="25"/>
              <w:jc w:val="both"/>
              <w:rPr>
                <w:sz w:val="24"/>
              </w:rPr>
            </w:pPr>
            <w:r>
              <w:rPr>
                <w:sz w:val="24"/>
              </w:rPr>
              <w:t>тренировочного ЕГЭ (цель – выявить трудные моменты, неясные вопросы, возникшие у обучающихся при проведении пробного экзамена в форме и по материалам ЕГЭ, ОГЭ).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>г.,</w:t>
            </w:r>
          </w:p>
          <w:p w:rsidR="00AE2340" w:rsidRDefault="00F97AF0" w:rsidP="00CB500F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103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Анализ результатов тренировочного ЕГЭ и ОГЭ.</w:t>
            </w:r>
          </w:p>
          <w:p w:rsidR="00AE2340" w:rsidRDefault="00F97AF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Анализ результатов пробного ЕГЭ и ОГЭ. на классных собраниях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  <w:p w:rsidR="00AE2340" w:rsidRDefault="00F97AF0" w:rsidP="00CB500F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19" w:right="20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AE2340" w:rsidRDefault="00F97AF0">
            <w:pPr>
              <w:pStyle w:val="TableParagraph"/>
              <w:spacing w:line="270" w:lineRule="atLeast"/>
              <w:ind w:left="470" w:right="455" w:hanging="2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предметники, классные руководители</w:t>
            </w:r>
          </w:p>
        </w:tc>
      </w:tr>
      <w:tr w:rsidR="00AE2340">
        <w:trPr>
          <w:trHeight w:val="551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124"/>
              <w:jc w:val="center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Проведение итогового сочинения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 w:rsidP="00CB500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spacing w:line="271" w:lineRule="exact"/>
              <w:ind w:left="220" w:right="205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554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18" w:right="7"/>
              <w:jc w:val="center"/>
              <w:rPr>
                <w:sz w:val="24"/>
              </w:rPr>
            </w:pPr>
            <w:r>
              <w:rPr>
                <w:sz w:val="24"/>
              </w:rPr>
              <w:t>4.10.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Индивидуальная работа с учащимися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AE2340" w:rsidRDefault="00F97A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риска.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220" w:right="205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AE2340" w:rsidRDefault="00F97AF0">
            <w:pPr>
              <w:pStyle w:val="TableParagraph"/>
              <w:spacing w:line="271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AE2340">
        <w:trPr>
          <w:trHeight w:val="1103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7"/>
              <w:jc w:val="center"/>
              <w:rPr>
                <w:sz w:val="24"/>
              </w:rPr>
            </w:pPr>
            <w:r>
              <w:rPr>
                <w:sz w:val="24"/>
              </w:rPr>
              <w:t>4.11.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Контроль соответствия учебных достижений</w:t>
            </w:r>
          </w:p>
          <w:p w:rsidR="00AE2340" w:rsidRDefault="00F97AF0">
            <w:pPr>
              <w:pStyle w:val="TableParagraph"/>
              <w:spacing w:line="270" w:lineRule="atLeast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минимальным требованиям, предъявляемым к учащимся по математике и русскому языку.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 w:rsidP="00CB500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48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</w:p>
        </w:tc>
      </w:tr>
      <w:tr w:rsidR="00AE2340">
        <w:trPr>
          <w:trHeight w:val="827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7"/>
              <w:jc w:val="center"/>
              <w:rPr>
                <w:sz w:val="24"/>
              </w:rPr>
            </w:pPr>
            <w:r>
              <w:rPr>
                <w:sz w:val="24"/>
              </w:rPr>
              <w:t>4.12.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Формирование базы данных участников ЕГЭ, ОГЭ</w:t>
            </w:r>
          </w:p>
          <w:p w:rsidR="00AE2340" w:rsidRDefault="00F97AF0" w:rsidP="00A55BCE">
            <w:pPr>
              <w:pStyle w:val="TableParagraph"/>
              <w:spacing w:line="270" w:lineRule="atLeast"/>
              <w:ind w:right="81"/>
              <w:rPr>
                <w:sz w:val="24"/>
              </w:rPr>
            </w:pPr>
            <w:r>
              <w:rPr>
                <w:sz w:val="24"/>
              </w:rPr>
              <w:t>на этапе государственной (итоговой) аттестации выпускников IX, XI классов.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35" w:right="25"/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  <w:p w:rsidR="00AE2340" w:rsidRDefault="00F97AF0" w:rsidP="00CB500F">
            <w:pPr>
              <w:pStyle w:val="TableParagraph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года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20" w:right="20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220" w:right="204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731"/>
        </w:trPr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18" w:right="64"/>
              <w:jc w:val="center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5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Посещение уроков и кружковых занятий в целях</w:t>
            </w:r>
          </w:p>
          <w:p w:rsidR="00AE2340" w:rsidRDefault="00F97A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изучения подготовки к ГИА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AE2340" w:rsidRDefault="00F97AF0">
            <w:pPr>
              <w:pStyle w:val="TableParagraph"/>
              <w:ind w:left="219" w:right="207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</w:tbl>
    <w:p w:rsidR="00AE2340" w:rsidRDefault="00AE2340">
      <w:pPr>
        <w:jc w:val="center"/>
        <w:rPr>
          <w:sz w:val="24"/>
        </w:rPr>
        <w:sectPr w:rsidR="00AE2340">
          <w:pgSz w:w="11910" w:h="16840"/>
          <w:pgMar w:top="560" w:right="5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456"/>
        <w:gridCol w:w="1831"/>
        <w:gridCol w:w="2362"/>
      </w:tblGrid>
      <w:tr w:rsidR="00AE2340">
        <w:trPr>
          <w:trHeight w:val="827"/>
        </w:trPr>
        <w:tc>
          <w:tcPr>
            <w:tcW w:w="560" w:type="dxa"/>
          </w:tcPr>
          <w:p w:rsidR="00AE2340" w:rsidRDefault="00F97AF0">
            <w:pPr>
              <w:pStyle w:val="TableParagraph"/>
              <w:spacing w:line="260" w:lineRule="exact"/>
              <w:ind w:left="38"/>
              <w:rPr>
                <w:sz w:val="24"/>
              </w:rPr>
            </w:pPr>
            <w:r>
              <w:rPr>
                <w:sz w:val="24"/>
              </w:rPr>
              <w:t>4.14.</w:t>
            </w:r>
          </w:p>
        </w:tc>
        <w:tc>
          <w:tcPr>
            <w:tcW w:w="5456" w:type="dxa"/>
          </w:tcPr>
          <w:p w:rsidR="00AE2340" w:rsidRDefault="00F97AF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Контроль системы повторения при подготовке к</w:t>
            </w:r>
          </w:p>
          <w:p w:rsidR="00AE2340" w:rsidRDefault="00F97AF0" w:rsidP="00A55BCE">
            <w:pPr>
              <w:pStyle w:val="TableParagraph"/>
              <w:tabs>
                <w:tab w:val="left" w:pos="1203"/>
                <w:tab w:val="left" w:pos="2556"/>
                <w:tab w:val="left" w:pos="2899"/>
                <w:tab w:val="left" w:pos="4151"/>
                <w:tab w:val="left" w:pos="5165"/>
              </w:tabs>
              <w:spacing w:line="270" w:lineRule="atLeast"/>
              <w:ind w:right="24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9,11-х</w:t>
            </w:r>
            <w:r>
              <w:rPr>
                <w:sz w:val="24"/>
              </w:rPr>
              <w:tab/>
              <w:t>классах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831" w:type="dxa"/>
          </w:tcPr>
          <w:p w:rsidR="00AE2340" w:rsidRDefault="00F97AF0" w:rsidP="00CB500F">
            <w:pPr>
              <w:pStyle w:val="TableParagraph"/>
              <w:spacing w:line="260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</w:tcPr>
          <w:p w:rsidR="00AE2340" w:rsidRDefault="009C3F75">
            <w:pPr>
              <w:pStyle w:val="TableParagraph"/>
              <w:spacing w:line="260" w:lineRule="exact"/>
              <w:ind w:left="62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>,</w:t>
            </w:r>
          </w:p>
          <w:p w:rsidR="00AE2340" w:rsidRDefault="00F97AF0">
            <w:pPr>
              <w:pStyle w:val="TableParagraph"/>
              <w:spacing w:line="270" w:lineRule="atLeast"/>
              <w:ind w:left="657" w:right="528" w:hanging="9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</w:tc>
      </w:tr>
      <w:tr w:rsidR="00AE2340">
        <w:trPr>
          <w:trHeight w:val="316"/>
        </w:trPr>
        <w:tc>
          <w:tcPr>
            <w:tcW w:w="1020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5" w:lineRule="exact"/>
              <w:ind w:left="2182" w:right="2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 Информационное обеспечение</w:t>
            </w:r>
          </w:p>
        </w:tc>
      </w:tr>
      <w:tr w:rsidR="00AE2340">
        <w:trPr>
          <w:trHeight w:val="56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tabs>
                <w:tab w:val="left" w:pos="1705"/>
                <w:tab w:val="left" w:pos="3566"/>
                <w:tab w:val="left" w:pos="4360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консультаций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учащихся,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родителей, учителей «Готовимся к ГИА»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3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3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tabs>
                <w:tab w:val="left" w:pos="5307"/>
              </w:tabs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информационных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z w:val="24"/>
              </w:rPr>
              <w:tab/>
              <w:t>с</w:t>
            </w:r>
          </w:p>
          <w:p w:rsidR="00AE2340" w:rsidRDefault="00F97AF0" w:rsidP="00CB500F">
            <w:pPr>
              <w:pStyle w:val="TableParagraph"/>
              <w:tabs>
                <w:tab w:val="left" w:pos="2481"/>
                <w:tab w:val="left" w:pos="4288"/>
              </w:tabs>
              <w:spacing w:line="270" w:lineRule="atLeast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отражением нормативно-правовой базы проведения государственной</w:t>
            </w:r>
            <w:r>
              <w:rPr>
                <w:sz w:val="24"/>
              </w:rPr>
              <w:tab/>
              <w:t>(итоговой)</w:t>
            </w:r>
            <w:r>
              <w:rPr>
                <w:sz w:val="24"/>
              </w:rPr>
              <w:tab/>
              <w:t>аттестации выпускников 11-х классов в 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z w:val="24"/>
              </w:rPr>
              <w:t>/202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учебном году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51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AE2340" w:rsidRDefault="00F97AF0" w:rsidP="00CB500F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20</w:t>
            </w:r>
            <w:r w:rsidR="00A55BCE">
              <w:rPr>
                <w:sz w:val="24"/>
              </w:rPr>
              <w:t>2</w:t>
            </w:r>
            <w:r w:rsidR="00CB500F"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8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Подготовка информационной папки в школьной</w:t>
            </w:r>
          </w:p>
          <w:p w:rsidR="00AE2340" w:rsidRDefault="00F97AF0">
            <w:pPr>
              <w:pStyle w:val="TableParagraph"/>
              <w:tabs>
                <w:tab w:val="left" w:pos="1453"/>
                <w:tab w:val="left" w:pos="1940"/>
                <w:tab w:val="left" w:pos="3329"/>
                <w:tab w:val="left" w:pos="3683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государственной итоговой аттестации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3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24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родителей 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  <w:p w:rsidR="00AE2340" w:rsidRDefault="00F97AF0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итоговой аттестации. Проведение общешкольных и классных родительских собраний по вопросам подготовки выпускников к ЕГЭ, ОГЭ:</w:t>
            </w:r>
          </w:p>
          <w:p w:rsidR="00AE2340" w:rsidRDefault="00F97AF0">
            <w:pPr>
              <w:pStyle w:val="TableParagraph"/>
              <w:ind w:left="40" w:right="26" w:firstLine="60"/>
              <w:jc w:val="both"/>
              <w:rPr>
                <w:sz w:val="24"/>
              </w:rPr>
            </w:pPr>
            <w:r>
              <w:rPr>
                <w:sz w:val="24"/>
              </w:rPr>
              <w:t>- нормативно-правовая база, регламентирующая проведение государственной итоговой аттестации в форме и по материалам ЕГЭ, ОГЭ;</w:t>
            </w:r>
          </w:p>
          <w:p w:rsidR="00AE2340" w:rsidRDefault="00F97AF0">
            <w:pPr>
              <w:pStyle w:val="TableParagraph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-участие выпускников в пробном экзамене;</w:t>
            </w:r>
          </w:p>
          <w:p w:rsidR="00AE2340" w:rsidRDefault="00F97AF0">
            <w:pPr>
              <w:pStyle w:val="TableParagraph"/>
              <w:spacing w:line="27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-изучение инструкций проведения ЕГЭ, ОГЭ.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AE2340" w:rsidRDefault="00F97AF0">
            <w:pPr>
              <w:pStyle w:val="TableParagraph"/>
              <w:ind w:left="43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9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УВР, классные руководители</w:t>
            </w:r>
          </w:p>
        </w:tc>
      </w:tr>
      <w:tr w:rsidR="00AE2340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tabs>
                <w:tab w:val="left" w:pos="1642"/>
                <w:tab w:val="left" w:pos="3175"/>
                <w:tab w:val="left" w:pos="3782"/>
                <w:tab w:val="left" w:pos="5286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</w:p>
          <w:p w:rsidR="00AE2340" w:rsidRDefault="00F97AF0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проведению ЕГЭ, ОГЭ на школьном сайте Оформление страницы «Государственная итоговая аттестация» на сайте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2340" w:rsidRDefault="00F97AF0">
            <w:pPr>
              <w:pStyle w:val="TableParagraph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3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Проведение  дня  открытых  дверей  для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AE2340" w:rsidRDefault="00F97AF0">
            <w:pPr>
              <w:pStyle w:val="TableParagraph"/>
              <w:tabs>
                <w:tab w:val="left" w:pos="1712"/>
                <w:tab w:val="left" w:pos="2290"/>
                <w:tab w:val="left" w:pos="3258"/>
                <w:tab w:val="left" w:pos="4483"/>
                <w:tab w:val="left" w:pos="4651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>аттестации».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уроков,</w:t>
            </w:r>
          </w:p>
          <w:p w:rsidR="00AE2340" w:rsidRDefault="00F97AF0">
            <w:pPr>
              <w:pStyle w:val="TableParagraph"/>
              <w:tabs>
                <w:tab w:val="left" w:pos="1823"/>
                <w:tab w:val="left" w:pos="3241"/>
                <w:tab w:val="left" w:pos="3677"/>
              </w:tabs>
              <w:spacing w:before="2" w:line="237" w:lineRule="auto"/>
              <w:ind w:left="40" w:right="32"/>
              <w:rPr>
                <w:sz w:val="24"/>
              </w:rPr>
            </w:pPr>
            <w:r>
              <w:rPr>
                <w:sz w:val="24"/>
              </w:rPr>
              <w:t>консультаций,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занятий, 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ind w:left="49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Директор, учителя– предметники, классные руководители</w:t>
            </w:r>
          </w:p>
        </w:tc>
      </w:tr>
      <w:tr w:rsidR="00AE2340">
        <w:trPr>
          <w:trHeight w:val="30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AE2340">
            <w:pPr>
              <w:pStyle w:val="TableParagraph"/>
              <w:ind w:left="0"/>
            </w:pPr>
          </w:p>
        </w:tc>
        <w:tc>
          <w:tcPr>
            <w:tcW w:w="9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8" w:lineRule="exact"/>
              <w:ind w:left="2049" w:right="2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 Работа с родителями.</w:t>
            </w:r>
          </w:p>
        </w:tc>
      </w:tr>
      <w:tr w:rsidR="00AE2340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Организация родительских собраний выпускников</w:t>
            </w:r>
          </w:p>
          <w:p w:rsidR="00AE2340" w:rsidRDefault="00F97AF0" w:rsidP="00A55BC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9-х, 11-х классов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AE2340" w:rsidRDefault="00F97AF0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по плану школы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AE2340" w:rsidRDefault="00F97AF0">
            <w:pPr>
              <w:pStyle w:val="TableParagraph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руководители, заместитель</w:t>
            </w:r>
          </w:p>
          <w:p w:rsidR="00AE2340" w:rsidRDefault="00F97AF0">
            <w:pPr>
              <w:pStyle w:val="TableParagraph"/>
              <w:spacing w:line="271" w:lineRule="exact"/>
              <w:ind w:left="48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 УВР</w:t>
            </w:r>
          </w:p>
        </w:tc>
      </w:tr>
      <w:tr w:rsidR="00AE2340">
        <w:trPr>
          <w:trHeight w:val="1103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tabs>
                <w:tab w:val="left" w:pos="2587"/>
                <w:tab w:val="left" w:pos="5285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консультирование</w:t>
            </w:r>
            <w:r>
              <w:rPr>
                <w:sz w:val="24"/>
              </w:rPr>
              <w:tab/>
              <w:t>и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информирование родителей по вопросам ЕГЭ.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AE2340" w:rsidRDefault="00F97AF0">
            <w:pPr>
              <w:pStyle w:val="TableParagraph"/>
              <w:ind w:left="45" w:right="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директора,</w:t>
            </w:r>
          </w:p>
          <w:p w:rsidR="00AE2340" w:rsidRDefault="00F97AF0">
            <w:pPr>
              <w:pStyle w:val="TableParagraph"/>
              <w:spacing w:line="271" w:lineRule="exact"/>
              <w:ind w:left="45" w:right="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руководители</w:t>
            </w:r>
          </w:p>
        </w:tc>
      </w:tr>
      <w:tr w:rsidR="00AE2340">
        <w:trPr>
          <w:trHeight w:val="61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Инструкция по оказанию помощи и контролю при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подготовке детей к ЕГЭ.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2" w:right="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  <w:proofErr w:type="spellEnd"/>
          </w:p>
          <w:p w:rsidR="00AE2340" w:rsidRDefault="00F97AF0">
            <w:pPr>
              <w:pStyle w:val="TableParagraph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AE2340">
        <w:trPr>
          <w:trHeight w:val="61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Ознакомление с результатами пробных ЕГЭ по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русскому языку и математике в рамках школы.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 w:rsidP="00CB500F">
            <w:pPr>
              <w:pStyle w:val="TableParagraph"/>
              <w:spacing w:line="261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 w:rsidR="00CB500F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AE2340">
        <w:trPr>
          <w:trHeight w:val="61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tabs>
                <w:tab w:val="left" w:pos="2121"/>
                <w:tab w:val="left" w:pos="4354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  <w:t>консультирование</w:t>
            </w:r>
            <w:r>
              <w:rPr>
                <w:sz w:val="24"/>
              </w:rPr>
              <w:tab/>
              <w:t>родителей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выпускников группы риска.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AE2340">
        <w:trPr>
          <w:trHeight w:val="61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Подготовка и выпуск памяток «Советы психолога»</w:t>
            </w:r>
          </w:p>
          <w:p w:rsidR="00AE2340" w:rsidRDefault="00F97AF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для обучающихся и родителей.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56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1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AE2340">
        <w:trPr>
          <w:trHeight w:val="8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Совместные собрания учащи</w:t>
            </w:r>
            <w:r w:rsidR="00A55BCE">
              <w:rPr>
                <w:sz w:val="24"/>
              </w:rPr>
              <w:t>х</w:t>
            </w:r>
            <w:r>
              <w:rPr>
                <w:sz w:val="24"/>
              </w:rPr>
              <w:t>ся, родителей и</w:t>
            </w:r>
          </w:p>
          <w:p w:rsidR="00AE2340" w:rsidRDefault="00F97AF0">
            <w:pPr>
              <w:pStyle w:val="TableParagraph"/>
              <w:spacing w:line="270" w:lineRule="atLeast"/>
              <w:ind w:left="40" w:right="153"/>
              <w:rPr>
                <w:sz w:val="24"/>
              </w:rPr>
            </w:pPr>
            <w:r>
              <w:rPr>
                <w:sz w:val="24"/>
              </w:rPr>
              <w:t>учителей-предметников по вопросам подготовки к ЕГЭ.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40" w:rsidRDefault="00F97AF0">
            <w:pPr>
              <w:pStyle w:val="TableParagraph"/>
              <w:spacing w:line="260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Директор, классные</w:t>
            </w:r>
          </w:p>
          <w:p w:rsidR="00AE2340" w:rsidRDefault="00F97AF0">
            <w:pPr>
              <w:pStyle w:val="TableParagraph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F97AF0" w:rsidRDefault="00F97AF0"/>
    <w:sectPr w:rsidR="00F97AF0" w:rsidSect="00AE2340">
      <w:pgSz w:w="11910" w:h="16840"/>
      <w:pgMar w:top="560" w:right="5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719D2"/>
    <w:multiLevelType w:val="hybridMultilevel"/>
    <w:tmpl w:val="814A83DC"/>
    <w:lvl w:ilvl="0" w:tplc="F0FEC4E6">
      <w:numFmt w:val="bullet"/>
      <w:lvlText w:val="-"/>
      <w:lvlJc w:val="left"/>
      <w:pPr>
        <w:ind w:left="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8CE1CA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2" w:tplc="A9664FDA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C4A21EA8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4" w:tplc="85801B86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5" w:tplc="4DE47538">
      <w:numFmt w:val="bullet"/>
      <w:lvlText w:val="•"/>
      <w:lvlJc w:val="left"/>
      <w:pPr>
        <w:ind w:left="2743" w:hanging="140"/>
      </w:pPr>
      <w:rPr>
        <w:rFonts w:hint="default"/>
        <w:lang w:val="ru-RU" w:eastAsia="en-US" w:bidi="ar-SA"/>
      </w:rPr>
    </w:lvl>
    <w:lvl w:ilvl="6" w:tplc="40AA32E6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7" w:tplc="2B20D7E8">
      <w:numFmt w:val="bullet"/>
      <w:lvlText w:val="•"/>
      <w:lvlJc w:val="left"/>
      <w:pPr>
        <w:ind w:left="3824" w:hanging="140"/>
      </w:pPr>
      <w:rPr>
        <w:rFonts w:hint="default"/>
        <w:lang w:val="ru-RU" w:eastAsia="en-US" w:bidi="ar-SA"/>
      </w:rPr>
    </w:lvl>
    <w:lvl w:ilvl="8" w:tplc="72664E12">
      <w:numFmt w:val="bullet"/>
      <w:lvlText w:val="•"/>
      <w:lvlJc w:val="left"/>
      <w:pPr>
        <w:ind w:left="4364" w:hanging="140"/>
      </w:pPr>
      <w:rPr>
        <w:rFonts w:hint="default"/>
        <w:lang w:val="ru-RU" w:eastAsia="en-US" w:bidi="ar-SA"/>
      </w:rPr>
    </w:lvl>
  </w:abstractNum>
  <w:abstractNum w:abstractNumId="1">
    <w:nsid w:val="3CC876F1"/>
    <w:multiLevelType w:val="hybridMultilevel"/>
    <w:tmpl w:val="B25C018A"/>
    <w:lvl w:ilvl="0" w:tplc="4C42F392">
      <w:start w:val="1"/>
      <w:numFmt w:val="decimal"/>
      <w:lvlText w:val="%1."/>
      <w:lvlJc w:val="left"/>
      <w:pPr>
        <w:ind w:left="1530" w:hanging="483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A8F2C846">
      <w:numFmt w:val="bullet"/>
      <w:lvlText w:val="•"/>
      <w:lvlJc w:val="left"/>
      <w:pPr>
        <w:ind w:left="2430" w:hanging="483"/>
      </w:pPr>
      <w:rPr>
        <w:rFonts w:hint="default"/>
        <w:lang w:val="ru-RU" w:eastAsia="en-US" w:bidi="ar-SA"/>
      </w:rPr>
    </w:lvl>
    <w:lvl w:ilvl="2" w:tplc="9A0AE776">
      <w:numFmt w:val="bullet"/>
      <w:lvlText w:val="•"/>
      <w:lvlJc w:val="left"/>
      <w:pPr>
        <w:ind w:left="3321" w:hanging="483"/>
      </w:pPr>
      <w:rPr>
        <w:rFonts w:hint="default"/>
        <w:lang w:val="ru-RU" w:eastAsia="en-US" w:bidi="ar-SA"/>
      </w:rPr>
    </w:lvl>
    <w:lvl w:ilvl="3" w:tplc="4BEADCDA">
      <w:numFmt w:val="bullet"/>
      <w:lvlText w:val="•"/>
      <w:lvlJc w:val="left"/>
      <w:pPr>
        <w:ind w:left="4211" w:hanging="483"/>
      </w:pPr>
      <w:rPr>
        <w:rFonts w:hint="default"/>
        <w:lang w:val="ru-RU" w:eastAsia="en-US" w:bidi="ar-SA"/>
      </w:rPr>
    </w:lvl>
    <w:lvl w:ilvl="4" w:tplc="49A2558E">
      <w:numFmt w:val="bullet"/>
      <w:lvlText w:val="•"/>
      <w:lvlJc w:val="left"/>
      <w:pPr>
        <w:ind w:left="5102" w:hanging="483"/>
      </w:pPr>
      <w:rPr>
        <w:rFonts w:hint="default"/>
        <w:lang w:val="ru-RU" w:eastAsia="en-US" w:bidi="ar-SA"/>
      </w:rPr>
    </w:lvl>
    <w:lvl w:ilvl="5" w:tplc="B650B244">
      <w:numFmt w:val="bullet"/>
      <w:lvlText w:val="•"/>
      <w:lvlJc w:val="left"/>
      <w:pPr>
        <w:ind w:left="5993" w:hanging="483"/>
      </w:pPr>
      <w:rPr>
        <w:rFonts w:hint="default"/>
        <w:lang w:val="ru-RU" w:eastAsia="en-US" w:bidi="ar-SA"/>
      </w:rPr>
    </w:lvl>
    <w:lvl w:ilvl="6" w:tplc="4D68198E">
      <w:numFmt w:val="bullet"/>
      <w:lvlText w:val="•"/>
      <w:lvlJc w:val="left"/>
      <w:pPr>
        <w:ind w:left="6883" w:hanging="483"/>
      </w:pPr>
      <w:rPr>
        <w:rFonts w:hint="default"/>
        <w:lang w:val="ru-RU" w:eastAsia="en-US" w:bidi="ar-SA"/>
      </w:rPr>
    </w:lvl>
    <w:lvl w:ilvl="7" w:tplc="E244F2C0">
      <w:numFmt w:val="bullet"/>
      <w:lvlText w:val="•"/>
      <w:lvlJc w:val="left"/>
      <w:pPr>
        <w:ind w:left="7774" w:hanging="483"/>
      </w:pPr>
      <w:rPr>
        <w:rFonts w:hint="default"/>
        <w:lang w:val="ru-RU" w:eastAsia="en-US" w:bidi="ar-SA"/>
      </w:rPr>
    </w:lvl>
    <w:lvl w:ilvl="8" w:tplc="6736F6F6">
      <w:numFmt w:val="bullet"/>
      <w:lvlText w:val="•"/>
      <w:lvlJc w:val="left"/>
      <w:pPr>
        <w:ind w:left="8665" w:hanging="483"/>
      </w:pPr>
      <w:rPr>
        <w:rFonts w:hint="default"/>
        <w:lang w:val="ru-RU" w:eastAsia="en-US" w:bidi="ar-SA"/>
      </w:rPr>
    </w:lvl>
  </w:abstractNum>
  <w:abstractNum w:abstractNumId="2">
    <w:nsid w:val="45311E8A"/>
    <w:multiLevelType w:val="hybridMultilevel"/>
    <w:tmpl w:val="90AE0538"/>
    <w:lvl w:ilvl="0" w:tplc="A2F290C6">
      <w:numFmt w:val="bullet"/>
      <w:lvlText w:val="-"/>
      <w:lvlJc w:val="left"/>
      <w:pPr>
        <w:ind w:left="40" w:hanging="176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en-US" w:bidi="ar-SA"/>
      </w:rPr>
    </w:lvl>
    <w:lvl w:ilvl="1" w:tplc="6D829138">
      <w:numFmt w:val="bullet"/>
      <w:lvlText w:val="•"/>
      <w:lvlJc w:val="left"/>
      <w:pPr>
        <w:ind w:left="580" w:hanging="176"/>
      </w:pPr>
      <w:rPr>
        <w:rFonts w:hint="default"/>
        <w:lang w:val="ru-RU" w:eastAsia="en-US" w:bidi="ar-SA"/>
      </w:rPr>
    </w:lvl>
    <w:lvl w:ilvl="2" w:tplc="B2224792">
      <w:numFmt w:val="bullet"/>
      <w:lvlText w:val="•"/>
      <w:lvlJc w:val="left"/>
      <w:pPr>
        <w:ind w:left="1121" w:hanging="176"/>
      </w:pPr>
      <w:rPr>
        <w:rFonts w:hint="default"/>
        <w:lang w:val="ru-RU" w:eastAsia="en-US" w:bidi="ar-SA"/>
      </w:rPr>
    </w:lvl>
    <w:lvl w:ilvl="3" w:tplc="1CE84404">
      <w:numFmt w:val="bullet"/>
      <w:lvlText w:val="•"/>
      <w:lvlJc w:val="left"/>
      <w:pPr>
        <w:ind w:left="1661" w:hanging="176"/>
      </w:pPr>
      <w:rPr>
        <w:rFonts w:hint="default"/>
        <w:lang w:val="ru-RU" w:eastAsia="en-US" w:bidi="ar-SA"/>
      </w:rPr>
    </w:lvl>
    <w:lvl w:ilvl="4" w:tplc="C7663484">
      <w:numFmt w:val="bullet"/>
      <w:lvlText w:val="•"/>
      <w:lvlJc w:val="left"/>
      <w:pPr>
        <w:ind w:left="2202" w:hanging="176"/>
      </w:pPr>
      <w:rPr>
        <w:rFonts w:hint="default"/>
        <w:lang w:val="ru-RU" w:eastAsia="en-US" w:bidi="ar-SA"/>
      </w:rPr>
    </w:lvl>
    <w:lvl w:ilvl="5" w:tplc="F9361A4E">
      <w:numFmt w:val="bullet"/>
      <w:lvlText w:val="•"/>
      <w:lvlJc w:val="left"/>
      <w:pPr>
        <w:ind w:left="2743" w:hanging="176"/>
      </w:pPr>
      <w:rPr>
        <w:rFonts w:hint="default"/>
        <w:lang w:val="ru-RU" w:eastAsia="en-US" w:bidi="ar-SA"/>
      </w:rPr>
    </w:lvl>
    <w:lvl w:ilvl="6" w:tplc="6548E63C">
      <w:numFmt w:val="bullet"/>
      <w:lvlText w:val="•"/>
      <w:lvlJc w:val="left"/>
      <w:pPr>
        <w:ind w:left="3283" w:hanging="176"/>
      </w:pPr>
      <w:rPr>
        <w:rFonts w:hint="default"/>
        <w:lang w:val="ru-RU" w:eastAsia="en-US" w:bidi="ar-SA"/>
      </w:rPr>
    </w:lvl>
    <w:lvl w:ilvl="7" w:tplc="527CE2B4">
      <w:numFmt w:val="bullet"/>
      <w:lvlText w:val="•"/>
      <w:lvlJc w:val="left"/>
      <w:pPr>
        <w:ind w:left="3824" w:hanging="176"/>
      </w:pPr>
      <w:rPr>
        <w:rFonts w:hint="default"/>
        <w:lang w:val="ru-RU" w:eastAsia="en-US" w:bidi="ar-SA"/>
      </w:rPr>
    </w:lvl>
    <w:lvl w:ilvl="8" w:tplc="C602C5B0">
      <w:numFmt w:val="bullet"/>
      <w:lvlText w:val="•"/>
      <w:lvlJc w:val="left"/>
      <w:pPr>
        <w:ind w:left="4364" w:hanging="176"/>
      </w:pPr>
      <w:rPr>
        <w:rFonts w:hint="default"/>
        <w:lang w:val="ru-RU" w:eastAsia="en-US" w:bidi="ar-SA"/>
      </w:rPr>
    </w:lvl>
  </w:abstractNum>
  <w:abstractNum w:abstractNumId="3">
    <w:nsid w:val="536756F6"/>
    <w:multiLevelType w:val="hybridMultilevel"/>
    <w:tmpl w:val="E962FA8C"/>
    <w:lvl w:ilvl="0" w:tplc="81E236F0">
      <w:numFmt w:val="bullet"/>
      <w:lvlText w:val="-"/>
      <w:lvlJc w:val="left"/>
      <w:pPr>
        <w:ind w:left="37" w:hanging="33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F386DC76">
      <w:numFmt w:val="bullet"/>
      <w:lvlText w:val="•"/>
      <w:lvlJc w:val="left"/>
      <w:pPr>
        <w:ind w:left="580" w:hanging="336"/>
      </w:pPr>
      <w:rPr>
        <w:rFonts w:hint="default"/>
        <w:lang w:val="ru-RU" w:eastAsia="en-US" w:bidi="ar-SA"/>
      </w:rPr>
    </w:lvl>
    <w:lvl w:ilvl="2" w:tplc="2BA4B802">
      <w:numFmt w:val="bullet"/>
      <w:lvlText w:val="•"/>
      <w:lvlJc w:val="left"/>
      <w:pPr>
        <w:ind w:left="1121" w:hanging="336"/>
      </w:pPr>
      <w:rPr>
        <w:rFonts w:hint="default"/>
        <w:lang w:val="ru-RU" w:eastAsia="en-US" w:bidi="ar-SA"/>
      </w:rPr>
    </w:lvl>
    <w:lvl w:ilvl="3" w:tplc="DB781DB8">
      <w:numFmt w:val="bullet"/>
      <w:lvlText w:val="•"/>
      <w:lvlJc w:val="left"/>
      <w:pPr>
        <w:ind w:left="1661" w:hanging="336"/>
      </w:pPr>
      <w:rPr>
        <w:rFonts w:hint="default"/>
        <w:lang w:val="ru-RU" w:eastAsia="en-US" w:bidi="ar-SA"/>
      </w:rPr>
    </w:lvl>
    <w:lvl w:ilvl="4" w:tplc="5DF03CA4">
      <w:numFmt w:val="bullet"/>
      <w:lvlText w:val="•"/>
      <w:lvlJc w:val="left"/>
      <w:pPr>
        <w:ind w:left="2202" w:hanging="336"/>
      </w:pPr>
      <w:rPr>
        <w:rFonts w:hint="default"/>
        <w:lang w:val="ru-RU" w:eastAsia="en-US" w:bidi="ar-SA"/>
      </w:rPr>
    </w:lvl>
    <w:lvl w:ilvl="5" w:tplc="EC2A99C2">
      <w:numFmt w:val="bullet"/>
      <w:lvlText w:val="•"/>
      <w:lvlJc w:val="left"/>
      <w:pPr>
        <w:ind w:left="2743" w:hanging="336"/>
      </w:pPr>
      <w:rPr>
        <w:rFonts w:hint="default"/>
        <w:lang w:val="ru-RU" w:eastAsia="en-US" w:bidi="ar-SA"/>
      </w:rPr>
    </w:lvl>
    <w:lvl w:ilvl="6" w:tplc="2B88543E">
      <w:numFmt w:val="bullet"/>
      <w:lvlText w:val="•"/>
      <w:lvlJc w:val="left"/>
      <w:pPr>
        <w:ind w:left="3283" w:hanging="336"/>
      </w:pPr>
      <w:rPr>
        <w:rFonts w:hint="default"/>
        <w:lang w:val="ru-RU" w:eastAsia="en-US" w:bidi="ar-SA"/>
      </w:rPr>
    </w:lvl>
    <w:lvl w:ilvl="7" w:tplc="4E7AF60A">
      <w:numFmt w:val="bullet"/>
      <w:lvlText w:val="•"/>
      <w:lvlJc w:val="left"/>
      <w:pPr>
        <w:ind w:left="3824" w:hanging="336"/>
      </w:pPr>
      <w:rPr>
        <w:rFonts w:hint="default"/>
        <w:lang w:val="ru-RU" w:eastAsia="en-US" w:bidi="ar-SA"/>
      </w:rPr>
    </w:lvl>
    <w:lvl w:ilvl="8" w:tplc="9BBCFBDA">
      <w:numFmt w:val="bullet"/>
      <w:lvlText w:val="•"/>
      <w:lvlJc w:val="left"/>
      <w:pPr>
        <w:ind w:left="4364" w:hanging="33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AE2340"/>
    <w:rsid w:val="009C3F75"/>
    <w:rsid w:val="00A55BCE"/>
    <w:rsid w:val="00AE2340"/>
    <w:rsid w:val="00CB500F"/>
    <w:rsid w:val="00EF5A57"/>
    <w:rsid w:val="00F9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34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3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34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E2340"/>
    <w:pPr>
      <w:ind w:left="1868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E2340"/>
    <w:pPr>
      <w:spacing w:before="161"/>
      <w:ind w:left="1858" w:right="45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E2340"/>
    <w:pPr>
      <w:ind w:left="1770" w:hanging="286"/>
    </w:pPr>
  </w:style>
  <w:style w:type="paragraph" w:customStyle="1" w:styleId="TableParagraph">
    <w:name w:val="Table Paragraph"/>
    <w:basedOn w:val="a"/>
    <w:uiPriority w:val="1"/>
    <w:qFormat/>
    <w:rsid w:val="00AE2340"/>
    <w:pPr>
      <w:ind w:left="37"/>
    </w:pPr>
  </w:style>
  <w:style w:type="paragraph" w:styleId="a6">
    <w:name w:val="Balloon Text"/>
    <w:basedOn w:val="a"/>
    <w:link w:val="a7"/>
    <w:uiPriority w:val="99"/>
    <w:semiHidden/>
    <w:unhideWhenUsed/>
    <w:rsid w:val="00EF5A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A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1176</Words>
  <Characters>6705</Characters>
  <Application>Microsoft Office Word</Application>
  <DocSecurity>0</DocSecurity>
  <Lines>55</Lines>
  <Paragraphs>15</Paragraphs>
  <ScaleCrop>false</ScaleCrop>
  <Company/>
  <LinksUpToDate>false</LinksUpToDate>
  <CharactersWithSpaces>7866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Ильмира</dc:creator>
  <cp:lastModifiedBy>ЕМ</cp:lastModifiedBy>
  <cp:revision>6</cp:revision>
  <dcterms:created xsi:type="dcterms:W3CDTF">2020-12-06T17:15:00Z</dcterms:created>
  <dcterms:modified xsi:type="dcterms:W3CDTF">2021-10-27T06:09:00Z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2020-12-06T00:00:00Z</vt:filetime>
  </property>
</Properties>
</file>